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1276"/>
        <w:gridCol w:w="1276"/>
        <w:gridCol w:w="2410"/>
        <w:gridCol w:w="5245"/>
        <w:gridCol w:w="850"/>
      </w:tblGrid>
      <w:tr w:rsidR="00D067FF" w:rsidRPr="00D067FF" w:rsidTr="00D067FF">
        <w:tc>
          <w:tcPr>
            <w:tcW w:w="1276" w:type="dxa"/>
          </w:tcPr>
          <w:p w:rsidR="00D067FF" w:rsidRPr="000C2BD2" w:rsidRDefault="00D067FF" w:rsidP="00D067FF">
            <w:pPr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2BD2">
              <w:rPr>
                <w:rFonts w:cs="B Nazanin" w:hint="cs"/>
                <w:sz w:val="24"/>
                <w:szCs w:val="24"/>
                <w:rtl/>
                <w:lang w:bidi="fa-IR"/>
              </w:rPr>
              <w:t>اهدایی</w:t>
            </w:r>
          </w:p>
        </w:tc>
        <w:tc>
          <w:tcPr>
            <w:tcW w:w="1276" w:type="dxa"/>
          </w:tcPr>
          <w:p w:rsidR="00D067FF" w:rsidRPr="000C2BD2" w:rsidRDefault="00D067FF" w:rsidP="00D067FF">
            <w:pPr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C2BD2">
              <w:rPr>
                <w:rFonts w:cs="B Nazanin" w:hint="cs"/>
                <w:sz w:val="24"/>
                <w:szCs w:val="24"/>
                <w:rtl/>
              </w:rPr>
              <w:t>1401</w:t>
            </w:r>
          </w:p>
        </w:tc>
        <w:tc>
          <w:tcPr>
            <w:tcW w:w="2410" w:type="dxa"/>
          </w:tcPr>
          <w:p w:rsidR="00D067FF" w:rsidRPr="000C2BD2" w:rsidRDefault="00D067FF" w:rsidP="00D067FF">
            <w:pPr>
              <w:jc w:val="center"/>
              <w:rPr>
                <w:rFonts w:cs="B Nazanin"/>
                <w:sz w:val="24"/>
                <w:szCs w:val="24"/>
              </w:rPr>
            </w:pPr>
            <w:r w:rsidRPr="000C2BD2">
              <w:rPr>
                <w:rFonts w:cs="B Nazanin" w:hint="cs"/>
                <w:sz w:val="24"/>
                <w:szCs w:val="24"/>
                <w:rtl/>
              </w:rPr>
              <w:t>ک‍ان‍ی‍ن‍گ‍ه‍ام‌،</w:t>
            </w:r>
            <w:r w:rsidRPr="000C2B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C2BD2">
              <w:rPr>
                <w:rFonts w:cs="B Nazanin" w:hint="cs"/>
                <w:sz w:val="24"/>
                <w:szCs w:val="24"/>
                <w:rtl/>
              </w:rPr>
              <w:t>اف</w:t>
            </w:r>
            <w:r w:rsidRPr="000C2BD2">
              <w:rPr>
                <w:rFonts w:cs="B Nazanin"/>
                <w:sz w:val="24"/>
                <w:szCs w:val="24"/>
                <w:rtl/>
              </w:rPr>
              <w:t xml:space="preserve">. </w:t>
            </w:r>
            <w:r w:rsidRPr="000C2BD2">
              <w:rPr>
                <w:rFonts w:cs="B Nazanin" w:hint="cs"/>
                <w:sz w:val="24"/>
                <w:szCs w:val="24"/>
                <w:rtl/>
              </w:rPr>
              <w:t>گ‍ری‌</w:t>
            </w:r>
          </w:p>
        </w:tc>
        <w:tc>
          <w:tcPr>
            <w:tcW w:w="5245" w:type="dxa"/>
            <w:vAlign w:val="center"/>
          </w:tcPr>
          <w:p w:rsidR="00D067FF" w:rsidRPr="000C2BD2" w:rsidRDefault="00D067FF" w:rsidP="00D067FF">
            <w:pPr>
              <w:jc w:val="right"/>
              <w:rPr>
                <w:rFonts w:cs="B Nazanin"/>
                <w:sz w:val="24"/>
                <w:szCs w:val="24"/>
              </w:rPr>
            </w:pPr>
            <w:r w:rsidRPr="000C2BD2">
              <w:rPr>
                <w:rFonts w:cs="B Nazanin"/>
                <w:sz w:val="24"/>
                <w:szCs w:val="24"/>
                <w:rtl/>
              </w:rPr>
              <w:t>بارداری و زایمان ویلیامز</w:t>
            </w:r>
          </w:p>
        </w:tc>
        <w:tc>
          <w:tcPr>
            <w:tcW w:w="850" w:type="dxa"/>
            <w:vAlign w:val="center"/>
          </w:tcPr>
          <w:p w:rsidR="00D067FF" w:rsidRPr="00D067FF" w:rsidRDefault="00D067FF" w:rsidP="00D067FF">
            <w:pPr>
              <w:jc w:val="center"/>
              <w:rPr>
                <w:b/>
                <w:bCs/>
                <w:sz w:val="32"/>
                <w:szCs w:val="32"/>
              </w:rPr>
            </w:pPr>
            <w:r w:rsidRPr="00D067FF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D067FF" w:rsidRPr="00D067FF" w:rsidTr="00D067FF">
        <w:tc>
          <w:tcPr>
            <w:tcW w:w="1276" w:type="dxa"/>
          </w:tcPr>
          <w:p w:rsidR="00D067FF" w:rsidRPr="000C2BD2" w:rsidRDefault="00D067FF" w:rsidP="00D067FF">
            <w:pPr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0C2BD2">
              <w:rPr>
                <w:rFonts w:cs="B Nazanin" w:hint="cs"/>
                <w:sz w:val="24"/>
                <w:szCs w:val="24"/>
                <w:rtl/>
              </w:rPr>
              <w:t>اهدایی</w:t>
            </w:r>
          </w:p>
        </w:tc>
        <w:tc>
          <w:tcPr>
            <w:tcW w:w="1276" w:type="dxa"/>
          </w:tcPr>
          <w:p w:rsidR="00D067FF" w:rsidRPr="000C2BD2" w:rsidRDefault="00D067FF" w:rsidP="00D067FF">
            <w:pPr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0C2BD2">
              <w:rPr>
                <w:rFonts w:cs="B Nazanin" w:hint="cs"/>
                <w:sz w:val="24"/>
                <w:szCs w:val="24"/>
                <w:rtl/>
              </w:rPr>
              <w:t>1401</w:t>
            </w:r>
          </w:p>
        </w:tc>
        <w:tc>
          <w:tcPr>
            <w:tcW w:w="2410" w:type="dxa"/>
          </w:tcPr>
          <w:p w:rsidR="00D067FF" w:rsidRPr="000C2BD2" w:rsidRDefault="00D067FF" w:rsidP="00D067FF">
            <w:pPr>
              <w:jc w:val="center"/>
              <w:rPr>
                <w:rFonts w:cs="B Nazanin"/>
                <w:sz w:val="24"/>
                <w:szCs w:val="24"/>
              </w:rPr>
            </w:pPr>
            <w:r w:rsidRPr="000C2BD2">
              <w:rPr>
                <w:rFonts w:cs="B Nazanin" w:hint="cs"/>
                <w:sz w:val="24"/>
                <w:szCs w:val="24"/>
                <w:rtl/>
              </w:rPr>
              <w:t>ک‍ان‍ی‍ن‍گ‍ه‍ام‌،</w:t>
            </w:r>
            <w:r w:rsidRPr="000C2B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C2BD2">
              <w:rPr>
                <w:rFonts w:cs="B Nazanin" w:hint="cs"/>
                <w:sz w:val="24"/>
                <w:szCs w:val="24"/>
                <w:rtl/>
              </w:rPr>
              <w:t>اف</w:t>
            </w:r>
            <w:r w:rsidRPr="000C2BD2">
              <w:rPr>
                <w:rFonts w:cs="B Nazanin"/>
                <w:sz w:val="24"/>
                <w:szCs w:val="24"/>
                <w:rtl/>
              </w:rPr>
              <w:t xml:space="preserve">. </w:t>
            </w:r>
            <w:r w:rsidRPr="000C2BD2">
              <w:rPr>
                <w:rFonts w:cs="B Nazanin" w:hint="cs"/>
                <w:sz w:val="24"/>
                <w:szCs w:val="24"/>
                <w:rtl/>
              </w:rPr>
              <w:t>گ‍ری‌</w:t>
            </w:r>
          </w:p>
        </w:tc>
        <w:tc>
          <w:tcPr>
            <w:tcW w:w="5245" w:type="dxa"/>
          </w:tcPr>
          <w:p w:rsidR="00D067FF" w:rsidRPr="000C2BD2" w:rsidRDefault="00D067FF" w:rsidP="00D067FF">
            <w:pPr>
              <w:spacing w:after="200"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 w:rsidRPr="000C2BD2">
              <w:rPr>
                <w:rFonts w:cs="B Nazanin" w:hint="cs"/>
                <w:sz w:val="24"/>
                <w:szCs w:val="24"/>
                <w:rtl/>
              </w:rPr>
              <w:t>بارداری</w:t>
            </w:r>
            <w:r w:rsidRPr="000C2B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C2BD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0C2B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C2BD2">
              <w:rPr>
                <w:rFonts w:cs="B Nazanin" w:hint="cs"/>
                <w:sz w:val="24"/>
                <w:szCs w:val="24"/>
                <w:rtl/>
              </w:rPr>
              <w:t>زایمان</w:t>
            </w:r>
            <w:r w:rsidRPr="000C2B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C2BD2">
              <w:rPr>
                <w:rFonts w:cs="B Nazanin" w:hint="cs"/>
                <w:sz w:val="24"/>
                <w:szCs w:val="24"/>
                <w:rtl/>
              </w:rPr>
              <w:t>ویلیامز</w:t>
            </w:r>
          </w:p>
        </w:tc>
        <w:tc>
          <w:tcPr>
            <w:tcW w:w="850" w:type="dxa"/>
          </w:tcPr>
          <w:p w:rsidR="00D067FF" w:rsidRPr="00D067FF" w:rsidRDefault="00D067FF" w:rsidP="00D067FF">
            <w:pPr>
              <w:spacing w:after="200"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067FF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</w:tbl>
    <w:p w:rsidR="000A1145" w:rsidRDefault="002774DE">
      <w:bookmarkStart w:id="0" w:name="_GoBack"/>
      <w:bookmarkEnd w:id="0"/>
    </w:p>
    <w:sectPr w:rsidR="000A114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4DE" w:rsidRDefault="002774DE" w:rsidP="00D067FF">
      <w:pPr>
        <w:spacing w:after="0" w:line="240" w:lineRule="auto"/>
      </w:pPr>
      <w:r>
        <w:separator/>
      </w:r>
    </w:p>
  </w:endnote>
  <w:endnote w:type="continuationSeparator" w:id="0">
    <w:p w:rsidR="002774DE" w:rsidRDefault="002774DE" w:rsidP="00D0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4DE" w:rsidRDefault="002774DE" w:rsidP="00D067FF">
      <w:pPr>
        <w:spacing w:after="0" w:line="240" w:lineRule="auto"/>
      </w:pPr>
      <w:r>
        <w:separator/>
      </w:r>
    </w:p>
  </w:footnote>
  <w:footnote w:type="continuationSeparator" w:id="0">
    <w:p w:rsidR="002774DE" w:rsidRDefault="002774DE" w:rsidP="00D06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AB" w:rsidRPr="00A52BAB" w:rsidRDefault="00CE61F3" w:rsidP="00A52BAB">
    <w:pPr>
      <w:pStyle w:val="Header"/>
      <w:jc w:val="center"/>
      <w:rPr>
        <w:rFonts w:cs="B Titr"/>
        <w:b/>
        <w:bCs/>
        <w:sz w:val="28"/>
        <w:szCs w:val="28"/>
        <w:rtl/>
        <w:lang w:bidi="fa-IR"/>
      </w:rPr>
    </w:pPr>
    <w:r w:rsidRPr="00A52BAB">
      <w:rPr>
        <w:rFonts w:cs="B Titr" w:hint="cs"/>
        <w:b/>
        <w:bCs/>
        <w:sz w:val="28"/>
        <w:szCs w:val="28"/>
        <w:rtl/>
        <w:lang w:bidi="fa-IR"/>
      </w:rPr>
      <w:t>کتابخانه دانشکده پرستاری و مامایی</w:t>
    </w:r>
  </w:p>
  <w:tbl>
    <w:tblPr>
      <w:tblStyle w:val="TableGrid"/>
      <w:tblW w:w="10966" w:type="dxa"/>
      <w:tblInd w:w="-601" w:type="dxa"/>
      <w:tblLook w:val="04A0" w:firstRow="1" w:lastRow="0" w:firstColumn="1" w:lastColumn="0" w:noHBand="0" w:noVBand="1"/>
    </w:tblPr>
    <w:tblGrid>
      <w:gridCol w:w="1278"/>
      <w:gridCol w:w="1278"/>
      <w:gridCol w:w="2406"/>
      <w:gridCol w:w="5258"/>
      <w:gridCol w:w="746"/>
    </w:tblGrid>
    <w:tr w:rsidR="00FD4CE4" w:rsidRPr="00A52BAB" w:rsidTr="00D067FF">
      <w:trPr>
        <w:trHeight w:val="388"/>
      </w:trPr>
      <w:tc>
        <w:tcPr>
          <w:tcW w:w="1278" w:type="dxa"/>
        </w:tcPr>
        <w:p w:rsidR="00FD4CE4" w:rsidRPr="00E05F44" w:rsidRDefault="00CE61F3" w:rsidP="004E193C">
          <w:pPr>
            <w:tabs>
              <w:tab w:val="center" w:pos="4680"/>
              <w:tab w:val="right" w:pos="9360"/>
            </w:tabs>
            <w:jc w:val="center"/>
            <w:rPr>
              <w:rFonts w:cs="B Titr"/>
            </w:rPr>
          </w:pPr>
          <w:r>
            <w:rPr>
              <w:rFonts w:cs="B Titr" w:hint="cs"/>
              <w:rtl/>
            </w:rPr>
            <w:t>وضعیت</w:t>
          </w:r>
        </w:p>
      </w:tc>
      <w:tc>
        <w:tcPr>
          <w:tcW w:w="1278" w:type="dxa"/>
        </w:tcPr>
        <w:p w:rsidR="00FD4CE4" w:rsidRPr="00E05F44" w:rsidRDefault="00CE61F3" w:rsidP="004E193C">
          <w:pPr>
            <w:tabs>
              <w:tab w:val="center" w:pos="4680"/>
              <w:tab w:val="right" w:pos="9360"/>
            </w:tabs>
            <w:jc w:val="center"/>
            <w:rPr>
              <w:rFonts w:cs="B Titr"/>
            </w:rPr>
          </w:pPr>
          <w:r>
            <w:rPr>
              <w:rFonts w:cs="B Titr" w:hint="cs"/>
              <w:rtl/>
            </w:rPr>
            <w:t xml:space="preserve">سال </w:t>
          </w:r>
        </w:p>
      </w:tc>
      <w:tc>
        <w:tcPr>
          <w:tcW w:w="2406" w:type="dxa"/>
        </w:tcPr>
        <w:p w:rsidR="00FD4CE4" w:rsidRPr="00E05F44" w:rsidRDefault="00CE61F3" w:rsidP="004E193C">
          <w:pPr>
            <w:tabs>
              <w:tab w:val="center" w:pos="4680"/>
              <w:tab w:val="right" w:pos="9360"/>
            </w:tabs>
            <w:jc w:val="center"/>
            <w:rPr>
              <w:rFonts w:cs="B Titr"/>
            </w:rPr>
          </w:pPr>
          <w:r>
            <w:rPr>
              <w:rFonts w:cs="B Titr" w:hint="cs"/>
              <w:rtl/>
            </w:rPr>
            <w:t xml:space="preserve">نویسنده </w:t>
          </w:r>
        </w:p>
      </w:tc>
      <w:tc>
        <w:tcPr>
          <w:tcW w:w="5258" w:type="dxa"/>
        </w:tcPr>
        <w:p w:rsidR="00FD4CE4" w:rsidRPr="00E05F44" w:rsidRDefault="00CE61F3" w:rsidP="004E193C">
          <w:pPr>
            <w:tabs>
              <w:tab w:val="center" w:pos="4680"/>
              <w:tab w:val="right" w:pos="9360"/>
            </w:tabs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>عنوان</w:t>
          </w:r>
        </w:p>
      </w:tc>
      <w:tc>
        <w:tcPr>
          <w:tcW w:w="746" w:type="dxa"/>
        </w:tcPr>
        <w:p w:rsidR="00FD4CE4" w:rsidRPr="00E05F44" w:rsidRDefault="00CE61F3" w:rsidP="004E193C">
          <w:pPr>
            <w:tabs>
              <w:tab w:val="center" w:pos="4680"/>
              <w:tab w:val="right" w:pos="9360"/>
            </w:tabs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>ردیف</w:t>
          </w:r>
        </w:p>
      </w:tc>
    </w:tr>
  </w:tbl>
  <w:p w:rsidR="00A52BAB" w:rsidRDefault="002774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73"/>
    <w:rsid w:val="000C2BD2"/>
    <w:rsid w:val="001B5934"/>
    <w:rsid w:val="002774DE"/>
    <w:rsid w:val="003E4547"/>
    <w:rsid w:val="00663F57"/>
    <w:rsid w:val="00CE61F3"/>
    <w:rsid w:val="00D067FF"/>
    <w:rsid w:val="00D36B13"/>
    <w:rsid w:val="00DD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FF"/>
  </w:style>
  <w:style w:type="paragraph" w:styleId="Footer">
    <w:name w:val="footer"/>
    <w:basedOn w:val="Normal"/>
    <w:link w:val="FooterChar"/>
    <w:uiPriority w:val="99"/>
    <w:unhideWhenUsed/>
    <w:rsid w:val="00D0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FF"/>
  </w:style>
  <w:style w:type="paragraph" w:styleId="Footer">
    <w:name w:val="footer"/>
    <w:basedOn w:val="Normal"/>
    <w:link w:val="FooterChar"/>
    <w:uiPriority w:val="99"/>
    <w:unhideWhenUsed/>
    <w:rsid w:val="00D0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dta</cp:lastModifiedBy>
  <cp:revision>3</cp:revision>
  <dcterms:created xsi:type="dcterms:W3CDTF">2023-04-03T10:50:00Z</dcterms:created>
  <dcterms:modified xsi:type="dcterms:W3CDTF">2023-04-04T06:11:00Z</dcterms:modified>
</cp:coreProperties>
</file>