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C145" w14:textId="77777777" w:rsidR="00A61DD2" w:rsidRPr="00035AA9" w:rsidRDefault="00A61DD2" w:rsidP="001430E8">
      <w:pPr>
        <w:ind w:firstLine="720"/>
        <w:jc w:val="lowKashida"/>
        <w:rPr>
          <w:rFonts w:ascii="IranNastaliq" w:eastAsia="Times New Roman" w:hAnsi="IranNastaliq" w:cs="IranNastaliq"/>
          <w:sz w:val="40"/>
          <w:szCs w:val="40"/>
        </w:rPr>
      </w:pPr>
      <w:r w:rsidRPr="00035AA9">
        <w:rPr>
          <w:rFonts w:ascii="IranNastaliq" w:hAnsi="IranNastaliq" w:cs="IranNastaliq" w:hint="cs"/>
          <w:sz w:val="40"/>
          <w:szCs w:val="40"/>
          <w:rtl/>
        </w:rPr>
        <w:t>بخش امانت</w:t>
      </w:r>
      <w:r w:rsidRPr="00035AA9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035AA9">
        <w:rPr>
          <w:rFonts w:ascii="IranNastaliq" w:hAnsi="IranNastaliq" w:cs="IranNastaliq" w:hint="cs"/>
          <w:sz w:val="40"/>
          <w:szCs w:val="40"/>
          <w:rtl/>
        </w:rPr>
        <w:t>و</w:t>
      </w:r>
      <w:r w:rsidRPr="00035AA9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035AA9">
        <w:rPr>
          <w:rFonts w:ascii="IranNastaliq" w:hAnsi="IranNastaliq" w:cs="IranNastaliq" w:hint="cs"/>
          <w:sz w:val="40"/>
          <w:szCs w:val="40"/>
          <w:rtl/>
        </w:rPr>
        <w:t>گردش</w:t>
      </w:r>
      <w:r w:rsidRPr="00035AA9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035AA9">
        <w:rPr>
          <w:rFonts w:ascii="IranNastaliq" w:hAnsi="IranNastaliq" w:cs="IranNastaliq" w:hint="cs"/>
          <w:sz w:val="40"/>
          <w:szCs w:val="40"/>
          <w:rtl/>
        </w:rPr>
        <w:t xml:space="preserve">منابع  </w:t>
      </w:r>
      <w:r w:rsidR="00752779" w:rsidRPr="00035AA9">
        <w:rPr>
          <w:rFonts w:ascii="IranNastaliq" w:hAnsi="IranNastaliq" w:cs="IranNastaliq"/>
          <w:sz w:val="40"/>
          <w:szCs w:val="40"/>
        </w:rPr>
        <w:t xml:space="preserve"> </w:t>
      </w:r>
      <w:r w:rsidR="00752779" w:rsidRPr="00035AA9">
        <w:rPr>
          <w:rFonts w:ascii="IranNastaliq" w:hAnsi="IranNastaliq" w:cs="IranNastaliq" w:hint="cs"/>
          <w:sz w:val="40"/>
          <w:szCs w:val="40"/>
          <w:rtl/>
        </w:rPr>
        <w:t xml:space="preserve"> اطلاعاتی </w:t>
      </w:r>
      <w:r w:rsidRPr="00035AA9">
        <w:rPr>
          <w:rFonts w:ascii="IranNastaliq" w:hAnsi="IranNastaliq" w:cs="IranNastaliq" w:hint="cs"/>
          <w:sz w:val="40"/>
          <w:szCs w:val="40"/>
          <w:rtl/>
        </w:rPr>
        <w:t xml:space="preserve">  :</w:t>
      </w:r>
    </w:p>
    <w:p w14:paraId="1B224956" w14:textId="77777777" w:rsidR="00A61DD2" w:rsidRPr="00AE4056" w:rsidRDefault="00A61DD2" w:rsidP="007F75F3">
      <w:pPr>
        <w:jc w:val="lowKashida"/>
        <w:rPr>
          <w:rFonts w:asciiTheme="majorBidi" w:hAnsiTheme="majorBidi" w:cstheme="majorBidi"/>
          <w:sz w:val="32"/>
          <w:szCs w:val="32"/>
        </w:rPr>
      </w:pPr>
      <w:r w:rsidRPr="00AE4056">
        <w:rPr>
          <w:rFonts w:ascii="IranNastaliq" w:eastAsia="Times New Roman" w:hAnsi="IranNastaliq" w:cs="IranNastaliq"/>
          <w:sz w:val="32"/>
          <w:szCs w:val="32"/>
          <w:rtl/>
        </w:rPr>
        <w:t>عصاره تلاش کارکنان کتابخانه در این بخش تجلی می یابد. هدف ما</w:t>
      </w:r>
      <w:r w:rsidRPr="00AE4056">
        <w:rPr>
          <w:rFonts w:ascii="IranNastaliq" w:eastAsia="Times New Roman" w:hAnsi="IranNastaliq" w:cs="Times New Roman"/>
          <w:sz w:val="32"/>
          <w:szCs w:val="32"/>
          <w:rtl/>
        </w:rPr>
        <w:t> 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 xml:space="preserve"> ارائه خدمات سریعتر، بهتر و روزآمدتر به مراجعین است . این بخش با سیستم قفسه باز اداره می شود. دو دستگاه کامپیوتربرای جستجوی منابع</w:t>
      </w:r>
      <w:r w:rsidR="007F75F3"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اطاعاتی 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 xml:space="preserve"> کتابخانه</w:t>
      </w:r>
      <w:r w:rsidR="007F75F3"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از طریق برنامه نرم افزار پارس آذرخش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="007F75F3" w:rsidRPr="00AE4056">
        <w:rPr>
          <w:rFonts w:ascii="IranNastaliq" w:eastAsia="Times New Roman" w:hAnsi="IranNastaliq" w:cs="IranNastaliq" w:hint="cs"/>
          <w:sz w:val="32"/>
          <w:szCs w:val="32"/>
          <w:rtl/>
        </w:rPr>
        <w:t>معین گردیده است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. 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>منابع بر اساس نظام رده بندی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 کتابخانه کنگره  (</w:t>
      </w:r>
      <w:r w:rsidRPr="00AE4056">
        <w:rPr>
          <w:rFonts w:ascii="Times New Roman" w:eastAsia="Times New Roman" w:hAnsi="Times New Roman" w:cs="Times New Roman"/>
          <w:sz w:val="32"/>
          <w:szCs w:val="32"/>
        </w:rPr>
        <w:t>LC</w:t>
      </w:r>
      <w:r w:rsidRPr="00AE4056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) </w:t>
      </w:r>
      <w:r w:rsidRPr="00AE4056">
        <w:rPr>
          <w:rFonts w:ascii="IranNastaliq" w:eastAsia="Times New Roman" w:hAnsi="IranNastaliq" w:cs="IranNastaliq"/>
          <w:sz w:val="32"/>
          <w:szCs w:val="32"/>
        </w:rPr>
        <w:t xml:space="preserve">          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>و ر</w:t>
      </w:r>
      <w:r w:rsidRPr="00AE4056">
        <w:rPr>
          <w:rFonts w:ascii="IranNastaliq" w:eastAsia="Times New Roman" w:hAnsi="IranNastaliq" w:cs="IranNastaliq"/>
          <w:sz w:val="32"/>
          <w:szCs w:val="32"/>
        </w:rPr>
        <w:t xml:space="preserve">  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>ده</w:t>
      </w:r>
      <w:r w:rsidRPr="00AE4056">
        <w:rPr>
          <w:rFonts w:ascii="IranNastaliq" w:eastAsia="Times New Roman" w:hAnsi="IranNastaliq" w:cs="IranNastaliq"/>
          <w:sz w:val="32"/>
          <w:szCs w:val="32"/>
        </w:rPr>
        <w:t xml:space="preserve">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بندی 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AE4056">
        <w:rPr>
          <w:rFonts w:ascii="IranNastaliq" w:eastAsia="Times New Roman" w:hAnsi="IranNastaliq" w:cs="IranNastaliq" w:hint="cs"/>
          <w:sz w:val="32"/>
          <w:szCs w:val="32"/>
          <w:rtl/>
        </w:rPr>
        <w:t xml:space="preserve"> کتابخانه  پزشکی آمریکاه ( </w:t>
      </w:r>
      <w:r w:rsidRPr="00AE4056">
        <w:rPr>
          <w:rFonts w:asciiTheme="majorBidi" w:eastAsia="Times New Roman" w:hAnsiTheme="majorBidi" w:cstheme="majorBidi"/>
          <w:sz w:val="32"/>
          <w:szCs w:val="32"/>
        </w:rPr>
        <w:t>INLM</w:t>
      </w:r>
      <w:r w:rsidRPr="00AE4056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) </w:t>
      </w:r>
      <w:r w:rsidRPr="00AE4056">
        <w:rPr>
          <w:rFonts w:ascii="IranNastaliq" w:eastAsia="Times New Roman" w:hAnsi="IranNastaliq" w:cs="IranNastaliq"/>
          <w:sz w:val="32"/>
          <w:szCs w:val="32"/>
          <w:rtl/>
        </w:rPr>
        <w:t>در قفسه ها مرتب شده اند. کلیه اطلاعات کتاب ها ، مجلات و پایان نامه ها بصورت الکترونیکی از طریق پورتال کتابخانه قابل دسترسی می باشد</w:t>
      </w:r>
      <w:r w:rsidRPr="00AE4056">
        <w:rPr>
          <w:rFonts w:ascii="IranNastaliq" w:eastAsia="Times New Roman" w:hAnsi="IranNastaliq" w:cs="IranNastaliq"/>
          <w:sz w:val="32"/>
          <w:szCs w:val="32"/>
        </w:rPr>
        <w:t>.</w:t>
      </w:r>
    </w:p>
    <w:p w14:paraId="0D6436D8" w14:textId="77777777" w:rsidR="00BB407D" w:rsidRPr="00567EF9" w:rsidRDefault="00BB407D" w:rsidP="00A61DD2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شرح وظایف بخش امانت :</w:t>
      </w:r>
    </w:p>
    <w:p w14:paraId="5898C4B3" w14:textId="77777777" w:rsidR="003F0DB3" w:rsidRPr="00567EF9" w:rsidRDefault="00BB407D" w:rsidP="003F0DB3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1-نظارت بر انجام صحیح امور امانت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3F0DB3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رزرو</w:t>
      </w:r>
      <w:r w:rsidR="003F0DB3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منابع</w:t>
      </w:r>
      <w:r w:rsidR="003F0DB3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کتابخانه</w:t>
      </w:r>
      <w:r w:rsidR="003F0DB3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به</w:t>
      </w:r>
      <w:r w:rsidR="003F0DB3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اعضا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ء و</w:t>
      </w:r>
    </w:p>
    <w:p w14:paraId="77BEE4C2" w14:textId="77777777" w:rsidR="00D74CA7" w:rsidRPr="00567EF9" w:rsidRDefault="00BB407D" w:rsidP="00D74CA7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2-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راهنمایی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مراجعین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در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بازیابی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منابع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 xml:space="preserve">اطلاعاتی </w:t>
      </w:r>
    </w:p>
    <w:p w14:paraId="715AEF98" w14:textId="77777777" w:rsidR="00BB407D" w:rsidRPr="00567EF9" w:rsidRDefault="003F0DB3" w:rsidP="00D74CA7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B407D" w:rsidRPr="00567EF9">
        <w:rPr>
          <w:rFonts w:asciiTheme="majorBidi" w:hAnsiTheme="majorBidi" w:cs="B Nazanin"/>
          <w:sz w:val="28"/>
          <w:szCs w:val="28"/>
          <w:rtl/>
        </w:rPr>
        <w:t>3-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تنظیم آئین نامه امانت مواد و باز پس گیری آنها</w:t>
      </w:r>
    </w:p>
    <w:p w14:paraId="1FEB801E" w14:textId="77777777" w:rsidR="00675E4B" w:rsidRDefault="00BB407D" w:rsidP="00AE4056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4-نظارت بر چگونگی آمار گیری و گزارش از سیستم امانت</w:t>
      </w:r>
    </w:p>
    <w:p w14:paraId="37151A4C" w14:textId="4A906124" w:rsidR="00BB407D" w:rsidRPr="00567EF9" w:rsidRDefault="00BB407D" w:rsidP="00AE4056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 xml:space="preserve"> 5-ایجاد و اداره بایگانی (فایل) امانت</w:t>
      </w:r>
    </w:p>
    <w:p w14:paraId="3F9EA8C8" w14:textId="77777777" w:rsidR="00BB407D" w:rsidRPr="00567EF9" w:rsidRDefault="00BB407D" w:rsidP="00BB407D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6-همکاری و هماهنگی با بخش های فراهم آوری ، سازماندهی ، آماده سازی و تکثیر</w:t>
      </w:r>
    </w:p>
    <w:p w14:paraId="44BDCBF6" w14:textId="77777777" w:rsidR="00BB407D" w:rsidRPr="00567EF9" w:rsidRDefault="00BB407D" w:rsidP="00A61DD2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7-برقراری ارتباط با سایر مراکز و کتابخانه ها به منظور ایجاد و برقراری خدمات امانت بین کتابخانه ای و خدمات</w:t>
      </w:r>
      <w:r w:rsidR="00A61DD2" w:rsidRPr="00567EF9">
        <w:rPr>
          <w:rFonts w:asciiTheme="majorBidi" w:hAnsiTheme="majorBidi" w:cs="B Nazanin"/>
          <w:sz w:val="28"/>
          <w:szCs w:val="28"/>
        </w:rPr>
        <w:t xml:space="preserve"> </w:t>
      </w:r>
      <w:r w:rsidRPr="00567EF9">
        <w:rPr>
          <w:rFonts w:asciiTheme="majorBidi" w:hAnsiTheme="majorBidi" w:cs="B Nazanin"/>
          <w:sz w:val="28"/>
          <w:szCs w:val="28"/>
          <w:rtl/>
        </w:rPr>
        <w:t>تحویل مدرک</w:t>
      </w:r>
    </w:p>
    <w:p w14:paraId="404664E6" w14:textId="77777777" w:rsidR="00BB407D" w:rsidRPr="00567EF9" w:rsidRDefault="00BB407D" w:rsidP="00BB407D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8-برنامه ریزی برای ارائه خدمات به بیرون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تسویه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حساب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>اعضاء</w:t>
      </w:r>
    </w:p>
    <w:p w14:paraId="7DCA6CBB" w14:textId="77777777" w:rsidR="0071770A" w:rsidRDefault="00BB407D" w:rsidP="00AE4056">
      <w:pPr>
        <w:rPr>
          <w:rFonts w:asciiTheme="majorBidi" w:hAnsiTheme="majorBidi" w:cs="B Nazanin"/>
          <w:sz w:val="28"/>
          <w:szCs w:val="28"/>
          <w:rtl/>
        </w:rPr>
      </w:pPr>
      <w:r w:rsidRPr="00567EF9">
        <w:rPr>
          <w:rFonts w:asciiTheme="majorBidi" w:hAnsiTheme="majorBidi" w:cs="B Nazanin"/>
          <w:sz w:val="28"/>
          <w:szCs w:val="28"/>
          <w:rtl/>
        </w:rPr>
        <w:t>9-نظارت بر امور سالن مطالعه</w:t>
      </w:r>
      <w:r w:rsidR="00AE4056">
        <w:rPr>
          <w:rFonts w:asciiTheme="majorBidi" w:hAnsiTheme="majorBidi" w:cs="B Nazanin" w:hint="cs"/>
          <w:sz w:val="28"/>
          <w:szCs w:val="28"/>
          <w:rtl/>
        </w:rPr>
        <w:t xml:space="preserve">  </w:t>
      </w:r>
    </w:p>
    <w:p w14:paraId="13B993CD" w14:textId="59BA34CC" w:rsidR="003F0DB3" w:rsidRDefault="00AE4056" w:rsidP="00AE4056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="003F0DB3" w:rsidRPr="00567EF9">
        <w:rPr>
          <w:rFonts w:asciiTheme="majorBidi" w:hAnsiTheme="majorBidi" w:cs="B Nazanin" w:hint="cs"/>
          <w:sz w:val="28"/>
          <w:szCs w:val="28"/>
          <w:rtl/>
        </w:rPr>
        <w:t>10-</w:t>
      </w:r>
      <w:r w:rsidR="00D74CA7" w:rsidRPr="00567EF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74CA7" w:rsidRPr="00567EF9">
        <w:rPr>
          <w:rFonts w:asciiTheme="majorBidi" w:hAnsiTheme="majorBidi" w:cs="B Nazanin"/>
          <w:sz w:val="28"/>
          <w:szCs w:val="28"/>
          <w:rtl/>
        </w:rPr>
        <w:t>نظارت بر قفسه خوانی ادواری</w:t>
      </w:r>
    </w:p>
    <w:p w14:paraId="4834E540" w14:textId="77777777" w:rsidR="0071770A" w:rsidRPr="0071770A" w:rsidRDefault="0071770A" w:rsidP="0071770A">
      <w:pPr>
        <w:ind w:firstLine="720"/>
        <w:jc w:val="lowKashida"/>
        <w:rPr>
          <w:rFonts w:ascii="IranNastaliq" w:hAnsi="IranNastaliq" w:cs="IranNastaliq"/>
          <w:sz w:val="40"/>
          <w:szCs w:val="40"/>
          <w:rtl/>
        </w:rPr>
      </w:pPr>
      <w:r w:rsidRPr="0071770A">
        <w:rPr>
          <w:rFonts w:ascii="IranNastaliq" w:hAnsi="IranNastaliq" w:cs="IranNastaliq" w:hint="cs"/>
          <w:sz w:val="40"/>
          <w:szCs w:val="40"/>
          <w:rtl/>
        </w:rPr>
        <w:lastRenderedPageBreak/>
        <w:t>بخش  اطلاع رسانی  :</w:t>
      </w:r>
    </w:p>
    <w:p w14:paraId="304B99EC" w14:textId="77777777" w:rsidR="0071770A" w:rsidRPr="0071770A" w:rsidRDefault="0071770A" w:rsidP="0071770A">
      <w:pPr>
        <w:jc w:val="lowKashida"/>
        <w:rPr>
          <w:rFonts w:ascii="IranNastaliq" w:eastAsia="Times New Roman" w:hAnsi="IranNastaliq" w:cs="IranNastaliq"/>
          <w:sz w:val="32"/>
          <w:szCs w:val="32"/>
        </w:rPr>
      </w:pP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همزمان با تجهيز وراه اندازي ساختمان جديد كتابخانه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فضائي به مساحت تقريبي </w:t>
      </w:r>
      <w:r w:rsidRPr="0071770A">
        <w:rPr>
          <w:rFonts w:ascii="IranNastaliq" w:eastAsia="Times New Roman" w:hAnsi="IranNastaliq" w:cs="IranNastaliq"/>
          <w:sz w:val="32"/>
          <w:szCs w:val="32"/>
        </w:rPr>
        <w:t>100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متر مربع به عنوان مركز اطلاع رساني تجهيز ودر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تابستان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1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39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>2به بهره برداري رسيد</w:t>
      </w:r>
      <w:r w:rsidRPr="0071770A">
        <w:rPr>
          <w:rFonts w:ascii="IranNastaliq" w:eastAsia="Times New Roman" w:hAnsi="IranNastaliq" w:cs="IranNastaliq"/>
          <w:sz w:val="32"/>
          <w:szCs w:val="32"/>
        </w:rPr>
        <w:t xml:space="preserve"> .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حال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حاضربخش اطلاع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رسانی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دارای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6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عدد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دستگاه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رایانه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بوده،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دسترسی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به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پایگاههای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اطلاعاتی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 xml:space="preserve">آنلاین 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بانک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 xml:space="preserve">لوح فشرده منابع  اعم از کتاب مجله و فیلم های آموزشی  می باشد 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آموزش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راهنمایی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مراجعین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شیوه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جستجو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استفاده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منابع،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تهیه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کپی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مقالات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درخواستی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این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بخش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فراهم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شده</w:t>
      </w:r>
      <w:r w:rsidRPr="0071770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71770A">
        <w:rPr>
          <w:rFonts w:ascii="IranNastaliq" w:eastAsia="Times New Roman" w:hAnsi="IranNastaliq" w:cs="IranNastaliq" w:hint="cs"/>
          <w:sz w:val="32"/>
          <w:szCs w:val="32"/>
          <w:rtl/>
        </w:rPr>
        <w:t>است.</w:t>
      </w:r>
    </w:p>
    <w:p w14:paraId="23C037F3" w14:textId="77777777" w:rsidR="0071770A" w:rsidRPr="003E681C" w:rsidRDefault="0071770A" w:rsidP="0071770A">
      <w:p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tl/>
        </w:rPr>
        <w:tab/>
      </w:r>
      <w:r w:rsidRPr="003E681C">
        <w:rPr>
          <w:rFonts w:asciiTheme="majorBidi" w:hAnsiTheme="majorBidi" w:cs="B Nazanin"/>
          <w:sz w:val="32"/>
          <w:szCs w:val="32"/>
          <w:rtl/>
        </w:rPr>
        <w:t xml:space="preserve">شرح وظایف بخش </w:t>
      </w:r>
      <w:r>
        <w:rPr>
          <w:rFonts w:asciiTheme="majorBidi" w:hAnsiTheme="majorBidi" w:cs="B Nazanin" w:hint="cs"/>
          <w:sz w:val="32"/>
          <w:szCs w:val="32"/>
          <w:rtl/>
        </w:rPr>
        <w:t>اطلاع</w:t>
      </w:r>
      <w:r w:rsidRPr="003E681C">
        <w:rPr>
          <w:rFonts w:asciiTheme="majorBidi" w:hAnsiTheme="majorBidi" w:cs="B Nazanin" w:hint="cs"/>
          <w:sz w:val="32"/>
          <w:szCs w:val="32"/>
          <w:rtl/>
        </w:rPr>
        <w:t xml:space="preserve"> رسانی </w:t>
      </w:r>
      <w:r w:rsidRPr="003E681C">
        <w:rPr>
          <w:rFonts w:asciiTheme="majorBidi" w:hAnsiTheme="majorBidi" w:cs="B Nazanin"/>
          <w:sz w:val="32"/>
          <w:szCs w:val="32"/>
          <w:rtl/>
        </w:rPr>
        <w:t xml:space="preserve"> :</w:t>
      </w:r>
    </w:p>
    <w:p w14:paraId="202F3142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  <w:rtl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 xml:space="preserve">انجام امور مربوط به آماده سازي و راه اندازي </w:t>
      </w:r>
      <w:r w:rsidRPr="003E681C">
        <w:rPr>
          <w:rFonts w:asciiTheme="majorBidi" w:hAnsiTheme="majorBidi" w:cs="B Nazanin" w:hint="cs"/>
          <w:sz w:val="32"/>
          <w:szCs w:val="32"/>
          <w:rtl/>
        </w:rPr>
        <w:t>سیستم رایانه های کتابخانه</w:t>
      </w:r>
      <w:r w:rsidRPr="003E681C">
        <w:rPr>
          <w:rFonts w:asciiTheme="majorBidi" w:hAnsiTheme="majorBidi" w:cs="B Nazanin"/>
          <w:sz w:val="32"/>
          <w:szCs w:val="32"/>
        </w:rPr>
        <w:t xml:space="preserve"> </w:t>
      </w:r>
    </w:p>
    <w:p w14:paraId="4D816B7F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راهنمايي و آموزش مراجعين بخش اطلاع رساني در استفاده از خدمات بخش</w:t>
      </w:r>
      <w:r w:rsidRPr="003E681C">
        <w:rPr>
          <w:rFonts w:asciiTheme="majorBidi" w:hAnsiTheme="majorBidi" w:cs="B Nazanin"/>
          <w:sz w:val="32"/>
          <w:szCs w:val="32"/>
        </w:rPr>
        <w:t xml:space="preserve"> </w:t>
      </w:r>
    </w:p>
    <w:p w14:paraId="7905BBA7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 xml:space="preserve">تشخيص و رفع اشكال موجود و اعلام شده از سوي كاربران </w:t>
      </w:r>
    </w:p>
    <w:p w14:paraId="6BFCF1AC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 xml:space="preserve">انتخاب و نظارت بر اشتراك بانكهاي اطلاعاتي آنلاين </w:t>
      </w:r>
      <w:r w:rsidRPr="003E681C">
        <w:rPr>
          <w:rFonts w:asciiTheme="majorBidi" w:hAnsiTheme="majorBidi" w:cs="B Nazanin" w:hint="cs"/>
          <w:sz w:val="32"/>
          <w:szCs w:val="32"/>
          <w:rtl/>
        </w:rPr>
        <w:t xml:space="preserve"> وآفلاین</w:t>
      </w:r>
    </w:p>
    <w:p w14:paraId="61D04500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شناخت نیازهای تحقیقاتی و مطالعاتی اعضای هیاًت علمی و دانشجویان</w:t>
      </w:r>
    </w:p>
    <w:p w14:paraId="0DF3F209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  <w:rtl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راهنمايي جهت جستجوهای تخصصی مقالات دربخش اطلاع رسانی</w:t>
      </w:r>
      <w:r w:rsidRPr="003E681C">
        <w:rPr>
          <w:rFonts w:asciiTheme="majorBidi" w:hAnsiTheme="majorBidi" w:cs="B Nazanin"/>
          <w:sz w:val="32"/>
          <w:szCs w:val="32"/>
        </w:rPr>
        <w:t xml:space="preserve"> </w:t>
      </w:r>
    </w:p>
    <w:p w14:paraId="6298FF5C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امانت لوح ها ی فشرده کتاب ومجلات  و فیلم كمك آموزشي</w:t>
      </w:r>
    </w:p>
    <w:p w14:paraId="22896030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تأمين مدارک مورد نياز اساتيد و دانشجويان دانشگاه. از منابع اطلاعاتي موجود در کتابخانه با استفاده ازمنابع چاپی آرشیوی ولوح فشرده منایع</w:t>
      </w:r>
    </w:p>
    <w:p w14:paraId="0B3BDD45" w14:textId="77777777" w:rsidR="0071770A" w:rsidRPr="003E681C" w:rsidRDefault="0071770A" w:rsidP="0071770A">
      <w:pPr>
        <w:numPr>
          <w:ilvl w:val="0"/>
          <w:numId w:val="1"/>
        </w:numPr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="B Nazanin"/>
          <w:sz w:val="32"/>
          <w:szCs w:val="32"/>
        </w:rPr>
      </w:pPr>
      <w:r w:rsidRPr="003E681C">
        <w:rPr>
          <w:rFonts w:asciiTheme="majorBidi" w:hAnsiTheme="majorBidi" w:cs="B Nazanin"/>
          <w:sz w:val="32"/>
          <w:szCs w:val="32"/>
          <w:rtl/>
        </w:rPr>
        <w:t>تامين مدرک از طریق امانت و مبادلات بين کتابخانه اي  </w:t>
      </w:r>
    </w:p>
    <w:p w14:paraId="22F9F310" w14:textId="77777777" w:rsidR="00F4379A" w:rsidRPr="00F4379A" w:rsidRDefault="00F4379A" w:rsidP="00F4379A">
      <w:pPr>
        <w:ind w:firstLine="720"/>
        <w:jc w:val="lowKashida"/>
        <w:rPr>
          <w:sz w:val="52"/>
          <w:szCs w:val="52"/>
        </w:rPr>
      </w:pPr>
      <w:r w:rsidRPr="00F4379A">
        <w:rPr>
          <w:rFonts w:ascii="IranNastaliq" w:hAnsi="IranNastaliq" w:cs="IranNastaliq"/>
          <w:sz w:val="52"/>
          <w:szCs w:val="52"/>
        </w:rPr>
        <w:lastRenderedPageBreak/>
        <w:tab/>
      </w:r>
      <w:r w:rsidRPr="00F4379A">
        <w:rPr>
          <w:rFonts w:ascii="IranNastaliq" w:hAnsi="IranNastaliq" w:cs="IranNastaliq" w:hint="cs"/>
          <w:sz w:val="40"/>
          <w:szCs w:val="40"/>
          <w:rtl/>
        </w:rPr>
        <w:t>بخش مجلات وپایان نامه ها     :</w:t>
      </w:r>
      <w:r w:rsidRPr="00F4379A">
        <w:rPr>
          <w:rFonts w:hint="cs"/>
          <w:sz w:val="52"/>
          <w:szCs w:val="52"/>
          <w:rtl/>
        </w:rPr>
        <w:t xml:space="preserve"> </w:t>
      </w:r>
    </w:p>
    <w:p w14:paraId="7B692C1A" w14:textId="4D1DF39D" w:rsidR="00F4379A" w:rsidRPr="00F4379A" w:rsidRDefault="00F4379A" w:rsidP="00F4379A">
      <w:pPr>
        <w:jc w:val="lowKashida"/>
        <w:rPr>
          <w:rFonts w:ascii="IranNastaliq" w:eastAsia="Times New Roman" w:hAnsi="IranNastaliq" w:cs="IranNastaliq"/>
          <w:sz w:val="32"/>
          <w:szCs w:val="32"/>
          <w:rtl/>
        </w:rPr>
      </w:pP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بخش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شامل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گنجینه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ارزشمندی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مجلات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فارسی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لاتین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پایان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نامه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ها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ی دکترای  حرفه ای و تخصصی  وگزارش نهایی طرح های تحقیقاتی دندانپزشکی</w:t>
      </w:r>
      <w:r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باشد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که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برخی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نشریات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قدمت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بالایی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برخوردار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باشند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.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مجلات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هیچ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عنوان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امانت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داده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شوند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امکان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مطا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لعه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تهیه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کپی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آنها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فراهم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باشد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.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همچنین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 xml:space="preserve">  لوح فشرده تعدادی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عناوین    نشریات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برای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استفاده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مراجعین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این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بخش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موجود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باشد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>.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پایان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نامه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ها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نیز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امانت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داده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نمی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شوند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 امکان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تهیه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کپی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متن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آنها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وجود</w:t>
      </w:r>
      <w:r w:rsidRPr="00F4379A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F4379A">
        <w:rPr>
          <w:rFonts w:ascii="IranNastaliq" w:eastAsia="Times New Roman" w:hAnsi="IranNastaliq" w:cs="IranNastaliq" w:hint="cs"/>
          <w:sz w:val="32"/>
          <w:szCs w:val="32"/>
          <w:rtl/>
        </w:rPr>
        <w:t>ندارد صرفاً جهت مطالعه   وبرداشت  ایده های علمی وپژوهشی  مورد استفاده قرار می گیرند.</w:t>
      </w:r>
    </w:p>
    <w:p w14:paraId="0CCDC8ED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شرح وظایف بخش نشریات ادواری</w:t>
      </w:r>
      <w:r w:rsidRPr="00F4379A">
        <w:rPr>
          <w:rFonts w:asciiTheme="majorBidi" w:hAnsiTheme="majorBidi" w:cs="B Nazanin"/>
          <w:sz w:val="28"/>
          <w:szCs w:val="28"/>
        </w:rPr>
        <w:t xml:space="preserve"> </w:t>
      </w:r>
      <w:r w:rsidRPr="00F4379A">
        <w:rPr>
          <w:rFonts w:asciiTheme="majorBidi" w:hAnsiTheme="majorBidi" w:cs="B Nazanin" w:hint="cs"/>
          <w:sz w:val="28"/>
          <w:szCs w:val="28"/>
          <w:rtl/>
        </w:rPr>
        <w:t>و پایان نامه ها</w:t>
      </w:r>
      <w:r w:rsidRPr="00F4379A">
        <w:rPr>
          <w:rFonts w:asciiTheme="majorBidi" w:hAnsiTheme="majorBidi" w:cs="B Nazanin"/>
          <w:sz w:val="28"/>
          <w:szCs w:val="28"/>
          <w:rtl/>
        </w:rPr>
        <w:t xml:space="preserve"> :</w:t>
      </w:r>
    </w:p>
    <w:p w14:paraId="4DA1D9BA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1-سرپرستی و هماهنگی فعالیت های بخش نشریات ادواری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 و پایان نامه ها</w:t>
      </w:r>
    </w:p>
    <w:p w14:paraId="552AA629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2-برنامه ریزی و نظارت و مشارکت در انتخاب نشریات ادواری و هماهنگی با بخش سفارشات مواد</w:t>
      </w:r>
    </w:p>
    <w:p w14:paraId="60355AD2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3-نظارت بر ثبت و ضبط صحیح اطلاعات ادواری های دریافت شده و بایگانی های آنها</w:t>
      </w:r>
    </w:p>
    <w:p w14:paraId="79EA01A7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4-نظارت بر امور سا</w:t>
      </w:r>
      <w:r w:rsidRPr="00F4379A">
        <w:rPr>
          <w:rFonts w:asciiTheme="majorBidi" w:hAnsiTheme="majorBidi" w:cs="B Nazanin"/>
          <w:sz w:val="28"/>
          <w:szCs w:val="28"/>
        </w:rPr>
        <w:t xml:space="preserve"> </w:t>
      </w:r>
      <w:r w:rsidRPr="00F4379A">
        <w:rPr>
          <w:rFonts w:asciiTheme="majorBidi" w:hAnsiTheme="majorBidi" w:cs="B Nazanin"/>
          <w:sz w:val="28"/>
          <w:szCs w:val="28"/>
          <w:rtl/>
        </w:rPr>
        <w:t>لن نشریات ادواری</w:t>
      </w:r>
      <w:r w:rsidRPr="00F4379A">
        <w:rPr>
          <w:rFonts w:asciiTheme="majorBidi" w:hAnsiTheme="majorBidi" w:cs="B Nazanin"/>
          <w:sz w:val="28"/>
          <w:szCs w:val="28"/>
        </w:rPr>
        <w:t xml:space="preserve"> </w:t>
      </w:r>
      <w:r w:rsidRPr="00F4379A">
        <w:rPr>
          <w:rFonts w:asciiTheme="majorBidi" w:hAnsiTheme="majorBidi" w:cs="B Nazanin" w:hint="cs"/>
          <w:sz w:val="28"/>
          <w:szCs w:val="28"/>
          <w:rtl/>
        </w:rPr>
        <w:t>و پایان نامه ها</w:t>
      </w:r>
      <w:r w:rsidRPr="00F4379A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Pr="00F4379A">
        <w:rPr>
          <w:rFonts w:asciiTheme="majorBidi" w:hAnsiTheme="majorBidi" w:cs="B Nazanin"/>
          <w:sz w:val="28"/>
          <w:szCs w:val="28"/>
          <w:rtl/>
        </w:rPr>
        <w:t>نظارت بر صحافی دوره های قبلی نشریات</w:t>
      </w:r>
    </w:p>
    <w:p w14:paraId="214E5BEE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5-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 جستجو وتهیه مقالات وگزارشات تحقیقی براساس مجموعه آرشیوی واشتراکی نشریات ادواری</w:t>
      </w:r>
    </w:p>
    <w:p w14:paraId="56298177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6-نظارت بر استفاده از نشریات ادواری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 وپایان نامه ها</w:t>
      </w:r>
      <w:r w:rsidRPr="00F4379A">
        <w:rPr>
          <w:rFonts w:asciiTheme="majorBidi" w:hAnsiTheme="majorBidi" w:cs="B Nazanin"/>
          <w:sz w:val="28"/>
          <w:szCs w:val="28"/>
          <w:rtl/>
        </w:rPr>
        <w:t xml:space="preserve"> بر حسب مقررات کتابخانه</w:t>
      </w:r>
    </w:p>
    <w:p w14:paraId="1158A16D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7-برنامه ریزی و نظارت بر ارائه خدمات مربوط به نشریات ادواری نشریات ادواری</w:t>
      </w:r>
      <w:r w:rsidRPr="00F4379A">
        <w:rPr>
          <w:rFonts w:asciiTheme="majorBidi" w:hAnsiTheme="majorBidi" w:cs="B Nazanin"/>
          <w:sz w:val="28"/>
          <w:szCs w:val="28"/>
        </w:rPr>
        <w:t xml:space="preserve"> </w:t>
      </w:r>
      <w:r w:rsidRPr="00F4379A">
        <w:rPr>
          <w:rFonts w:asciiTheme="majorBidi" w:hAnsiTheme="majorBidi" w:cs="B Nazanin" w:hint="cs"/>
          <w:sz w:val="28"/>
          <w:szCs w:val="28"/>
          <w:rtl/>
        </w:rPr>
        <w:t>و پایان نامه ها</w:t>
      </w:r>
      <w:r w:rsidRPr="00F4379A">
        <w:rPr>
          <w:rFonts w:asciiTheme="majorBidi" w:hAnsiTheme="majorBidi" w:cs="B Nazanin"/>
          <w:sz w:val="28"/>
          <w:szCs w:val="28"/>
          <w:rtl/>
        </w:rPr>
        <w:t xml:space="preserve"> از طریق شبکه داخلی کتابخانه و وب سایت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  دانشگاه </w:t>
      </w:r>
    </w:p>
    <w:p w14:paraId="10359B5B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>8-برنامه ریزی انواع خدمات مبتنی بر ادواری ها ( تهیه فهرست مندرجات ادواری ها ، تدوین فهرست موجودی ، ارائه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F4379A">
        <w:rPr>
          <w:rFonts w:asciiTheme="majorBidi" w:hAnsiTheme="majorBidi" w:cs="B Nazanin"/>
          <w:sz w:val="28"/>
          <w:szCs w:val="28"/>
          <w:rtl/>
        </w:rPr>
        <w:t>خدمات اشاعه گزینشی اطلاعات ، ...)</w:t>
      </w:r>
      <w:r w:rsidRPr="00F4379A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Pr="00F4379A">
        <w:rPr>
          <w:rFonts w:asciiTheme="majorBidi" w:hAnsiTheme="majorBidi" w:cs="B Nazanin"/>
          <w:sz w:val="28"/>
          <w:szCs w:val="28"/>
          <w:rtl/>
        </w:rPr>
        <w:t>همکاری فعال در پیشبرد پژوهش های اعضای هیاًت علمی و دانشجویان دانشگاه</w:t>
      </w:r>
    </w:p>
    <w:p w14:paraId="7395B3D8" w14:textId="77777777" w:rsidR="00F4379A" w:rsidRPr="00F4379A" w:rsidRDefault="00F4379A" w:rsidP="00F4379A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F4379A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F4379A">
        <w:rPr>
          <w:rFonts w:asciiTheme="majorBidi" w:hAnsiTheme="majorBidi" w:cs="B Nazanin" w:hint="cs"/>
          <w:sz w:val="28"/>
          <w:szCs w:val="28"/>
          <w:rtl/>
        </w:rPr>
        <w:t>9</w:t>
      </w:r>
      <w:r w:rsidRPr="00F4379A">
        <w:rPr>
          <w:rFonts w:asciiTheme="majorBidi" w:hAnsiTheme="majorBidi" w:cs="B Nazanin"/>
          <w:sz w:val="28"/>
          <w:szCs w:val="28"/>
          <w:rtl/>
        </w:rPr>
        <w:t>-برنامه ریزی و مشارکت در امر مربوط به تهیه اشتراکی و استفاده اشتراکی از نشریات</w:t>
      </w:r>
    </w:p>
    <w:p w14:paraId="512151BD" w14:textId="77777777" w:rsidR="00F4379A" w:rsidRDefault="00F4379A" w:rsidP="00F4379A">
      <w:pPr>
        <w:pStyle w:val="ListParagraph"/>
        <w:numPr>
          <w:ilvl w:val="0"/>
          <w:numId w:val="1"/>
        </w:numPr>
        <w:jc w:val="both"/>
      </w:pPr>
      <w:r w:rsidRPr="00F4379A">
        <w:rPr>
          <w:rFonts w:asciiTheme="majorBidi" w:hAnsiTheme="majorBidi" w:cs="B Nazanin"/>
          <w:sz w:val="28"/>
          <w:szCs w:val="28"/>
          <w:rtl/>
        </w:rPr>
        <w:t>1</w:t>
      </w:r>
      <w:r w:rsidRPr="00F4379A">
        <w:rPr>
          <w:rFonts w:asciiTheme="majorBidi" w:hAnsiTheme="majorBidi" w:cs="B Nazanin" w:hint="cs"/>
          <w:sz w:val="28"/>
          <w:szCs w:val="28"/>
          <w:rtl/>
        </w:rPr>
        <w:t>0</w:t>
      </w:r>
      <w:r w:rsidRPr="00F4379A">
        <w:rPr>
          <w:rFonts w:asciiTheme="majorBidi" w:hAnsiTheme="majorBidi" w:cs="B Nazanin"/>
          <w:sz w:val="28"/>
          <w:szCs w:val="28"/>
          <w:rtl/>
        </w:rPr>
        <w:t>-همکاری در تنظیم بودجه بر اساس معیارها و شاخص های مورد توجه دانشگاه</w:t>
      </w:r>
    </w:p>
    <w:p w14:paraId="12A44CA7" w14:textId="77777777" w:rsidR="0071770A" w:rsidRPr="00075031" w:rsidRDefault="0071770A" w:rsidP="0071770A">
      <w:pPr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rtl/>
          <w:lang w:bidi="ar-SA"/>
        </w:rPr>
      </w:pPr>
    </w:p>
    <w:p w14:paraId="40F1B769" w14:textId="77777777" w:rsidR="00675E4B" w:rsidRPr="00675E4B" w:rsidRDefault="00675E4B" w:rsidP="00675E4B">
      <w:pPr>
        <w:ind w:firstLine="720"/>
        <w:jc w:val="lowKashida"/>
        <w:rPr>
          <w:rFonts w:ascii="IranNastaliq" w:hAnsi="IranNastaliq" w:cs="IranNastaliq"/>
          <w:sz w:val="40"/>
          <w:szCs w:val="40"/>
          <w:rtl/>
        </w:rPr>
      </w:pPr>
      <w:r w:rsidRPr="00675E4B">
        <w:rPr>
          <w:rFonts w:ascii="IranNastaliq" w:hAnsi="IranNastaliq" w:cs="IranNastaliq" w:hint="cs"/>
          <w:sz w:val="40"/>
          <w:szCs w:val="40"/>
          <w:rtl/>
        </w:rPr>
        <w:lastRenderedPageBreak/>
        <w:t>بخش سازماندهی   و</w:t>
      </w:r>
      <w:r w:rsidRPr="00675E4B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675E4B">
        <w:rPr>
          <w:rFonts w:ascii="IranNastaliq" w:hAnsi="IranNastaliq" w:cs="IranNastaliq" w:hint="cs"/>
          <w:sz w:val="40"/>
          <w:szCs w:val="40"/>
          <w:rtl/>
        </w:rPr>
        <w:t>تهیه</w:t>
      </w:r>
      <w:r w:rsidRPr="00675E4B">
        <w:rPr>
          <w:rFonts w:ascii="IranNastaliq" w:hAnsi="IranNastaliq" w:cs="IranNastaliq"/>
          <w:sz w:val="40"/>
          <w:szCs w:val="40"/>
          <w:rtl/>
        </w:rPr>
        <w:t xml:space="preserve"> </w:t>
      </w:r>
      <w:r w:rsidRPr="00675E4B">
        <w:rPr>
          <w:rFonts w:ascii="IranNastaliq" w:hAnsi="IranNastaliq" w:cs="IranNastaliq" w:hint="cs"/>
          <w:sz w:val="40"/>
          <w:szCs w:val="40"/>
          <w:rtl/>
        </w:rPr>
        <w:t xml:space="preserve">منابع </w:t>
      </w:r>
      <w:r w:rsidRPr="00675E4B">
        <w:rPr>
          <w:rFonts w:ascii="IranNastaliq" w:hAnsi="IranNastaliq" w:cs="IranNastaliq"/>
          <w:sz w:val="40"/>
          <w:szCs w:val="40"/>
          <w:rtl/>
        </w:rPr>
        <w:t>–</w:t>
      </w:r>
      <w:r w:rsidRPr="00675E4B">
        <w:rPr>
          <w:rFonts w:ascii="IranNastaliq" w:hAnsi="IranNastaliq" w:cs="IranNastaliq" w:hint="cs"/>
          <w:sz w:val="40"/>
          <w:szCs w:val="40"/>
          <w:rtl/>
        </w:rPr>
        <w:t xml:space="preserve"> خدمات فنی     :</w:t>
      </w:r>
    </w:p>
    <w:p w14:paraId="14161A34" w14:textId="77777777" w:rsidR="00675E4B" w:rsidRDefault="00675E4B" w:rsidP="00675E4B">
      <w:pPr>
        <w:jc w:val="lowKashida"/>
        <w:rPr>
          <w:rFonts w:ascii="IranNastaliq" w:hAnsi="IranNastaliq" w:cs="IranNastaliq"/>
          <w:sz w:val="40"/>
          <w:szCs w:val="40"/>
          <w:rtl/>
        </w:rPr>
      </w:pPr>
      <w:r w:rsidRPr="000179F0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سفارش  وتهیه منابع اطلاعاتی  اعم از کتب  ونشریات ادواری  باتوجه به نیازودرخواستهای     آموزشی وپژوهشی  گروها  ی آموزشی  دندانپزشکی وتخصیص بودجه ازطرف مدیریت دانشکده   دندانپزشکی ومعاونت تحقیقات</w:t>
      </w:r>
      <w:r>
        <w:rPr>
          <w:rFonts w:ascii="IranNastaliq" w:hAnsi="IranNastaliq" w:cs="IranNastaliq" w:hint="cs"/>
          <w:sz w:val="40"/>
          <w:szCs w:val="40"/>
          <w:rtl/>
        </w:rPr>
        <w:t xml:space="preserve">     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وفن آوری دانشگاه  علوم پزشکی اصفهان  خریداری وسازماندهی می گردد.در مواردی نیز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>منابع موردنیاز کتابخانه از طریق ، مبادله، اهدا</w:t>
      </w:r>
      <w:r w:rsidRPr="00675E4B">
        <w:rPr>
          <w:rFonts w:ascii="IranNastaliq" w:eastAsia="Times New Roman" w:hAnsi="IranNastaliq" w:cs="IranNastaliq"/>
          <w:sz w:val="32"/>
          <w:szCs w:val="32"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تهیه و گردآوری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 می شوند .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>فهرستنویسی منابع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اطلاعاتی   (    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ثبت و ورود اطلاعات کتابشناختی منابع به نرم افزار پارس آذرخش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) 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و رده بندی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منابع اطلا عاتی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بر اساس نظام رده بندی کتابخانه ملی کنگره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و کتابخانه ملی آمریکاه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Cambria" w:eastAsia="Times New Roman" w:hAnsi="Cambria" w:cs="Cambria"/>
          <w:sz w:val="32"/>
          <w:szCs w:val="32"/>
        </w:rPr>
        <w:t> 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>،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توسط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بخشهای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ثبت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و فنی کتابخانه مرکزی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دانشگاه 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>صورت می گیرد</w:t>
      </w:r>
      <w:r w:rsidRPr="00675E4B">
        <w:rPr>
          <w:rFonts w:ascii="IranNastaliq" w:eastAsia="Times New Roman" w:hAnsi="IranNastaliq" w:cs="IranNastaliq"/>
          <w:sz w:val="32"/>
          <w:szCs w:val="32"/>
        </w:rPr>
        <w:t>.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جستجوی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 وبازیابی اطلاعات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کتابشناختی منابع کتابخانه  ازطریق   نرم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افزار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جامع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پارس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آذرخش  امکان پذیر میباشد.در بخش   خدمات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فنی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وآماده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سازی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کتب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ارسالی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بخش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فنی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مرکزی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جهت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اضافه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نمودن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به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مجموعه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وامانت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به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اعضاء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با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تهیه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وچاپ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بارکد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وبرچسب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راهنمای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 xml:space="preserve">کتاب ، 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آماده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سازی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  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می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75E4B">
        <w:rPr>
          <w:rFonts w:ascii="IranNastaliq" w:eastAsia="Times New Roman" w:hAnsi="IranNastaliq" w:cs="IranNastaliq" w:hint="cs"/>
          <w:sz w:val="32"/>
          <w:szCs w:val="32"/>
          <w:rtl/>
        </w:rPr>
        <w:t>شود</w:t>
      </w:r>
      <w:r w:rsidRPr="00675E4B">
        <w:rPr>
          <w:rFonts w:ascii="IranNastaliq" w:eastAsia="Times New Roman" w:hAnsi="IranNastaliq" w:cs="IranNastaliq"/>
          <w:sz w:val="32"/>
          <w:szCs w:val="32"/>
          <w:rtl/>
        </w:rPr>
        <w:t>.</w:t>
      </w:r>
    </w:p>
    <w:p w14:paraId="2EF7F550" w14:textId="77777777" w:rsidR="00675E4B" w:rsidRPr="00AF2007" w:rsidRDefault="00675E4B" w:rsidP="00675E4B">
      <w:pPr>
        <w:jc w:val="lowKashida"/>
        <w:rPr>
          <w:rFonts w:asciiTheme="majorBidi" w:hAnsiTheme="majorBidi" w:cs="B Nazanin"/>
          <w:sz w:val="28"/>
          <w:szCs w:val="28"/>
          <w:rtl/>
        </w:rPr>
      </w:pPr>
      <w:r w:rsidRPr="009E7913">
        <w:rPr>
          <w:rFonts w:ascii="IranNastaliq" w:hAnsi="IranNastaliq" w:cs="IranNastaliq"/>
          <w:sz w:val="40"/>
          <w:szCs w:val="40"/>
        </w:rPr>
        <w:t> </w:t>
      </w:r>
      <w:r w:rsidRPr="00AF2007">
        <w:rPr>
          <w:rFonts w:asciiTheme="majorBidi" w:hAnsiTheme="majorBidi" w:cs="B Nazanin"/>
          <w:sz w:val="28"/>
          <w:szCs w:val="28"/>
          <w:rtl/>
        </w:rPr>
        <w:t xml:space="preserve">شرح وظایف بخش </w:t>
      </w:r>
      <w:r w:rsidRPr="00AF2007">
        <w:rPr>
          <w:rFonts w:asciiTheme="majorBidi" w:hAnsiTheme="majorBidi" w:cs="B Nazanin" w:hint="cs"/>
          <w:sz w:val="28"/>
          <w:szCs w:val="28"/>
          <w:rtl/>
        </w:rPr>
        <w:t xml:space="preserve">سازماندهی </w:t>
      </w:r>
    </w:p>
    <w:p w14:paraId="798ACF48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1- نظارت بر مراحل سفارش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منابع اطلاعاتی </w:t>
      </w:r>
      <w:r w:rsidRPr="00AF2007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</w:t>
      </w:r>
      <w:r w:rsidRPr="00AF2007">
        <w:rPr>
          <w:rFonts w:asciiTheme="majorBidi" w:hAnsiTheme="majorBidi" w:cs="B Nazanin"/>
          <w:sz w:val="28"/>
          <w:szCs w:val="28"/>
          <w:rtl/>
        </w:rPr>
        <w:t>ورد نیاز با توجه به در خواست ها</w:t>
      </w:r>
    </w:p>
    <w:p w14:paraId="5D3EF976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2-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ارتباط با اعضای هیات علمی و دانشجویان و انجام نیاز سنجی از این گروه جهت گزینش مواد</w:t>
      </w:r>
    </w:p>
    <w:p w14:paraId="53F50AE5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3-</w:t>
      </w:r>
      <w:r w:rsidRPr="004355CC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برنامه ریزی و نظارت بر امور سفارش های داخلی و خارجی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Pr="004355CC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نظارت بر پیگیری و دریافت کامل مواد سفارش شده</w:t>
      </w:r>
    </w:p>
    <w:p w14:paraId="7AAFC3A9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4-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بررسی ابزارهای انتخاب مواد چاپی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و تهیه سیاهه های پیشنهادی از منابع انتخاب شده جهت سفارش</w:t>
      </w:r>
    </w:p>
    <w:p w14:paraId="43F22DBE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lastRenderedPageBreak/>
        <w:t>5-برقراری و حفظ ارتباطات با فروشندگان، ناشران و کارگزاران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- </w:t>
      </w:r>
      <w:r w:rsidRPr="00AF2007">
        <w:rPr>
          <w:rFonts w:asciiTheme="majorBidi" w:hAnsiTheme="majorBidi" w:cs="B Nazanin"/>
          <w:sz w:val="28"/>
          <w:szCs w:val="28"/>
          <w:rtl/>
        </w:rPr>
        <w:t>انجام مکاتبات خارجی و یا نظارت برآن</w:t>
      </w:r>
    </w:p>
    <w:p w14:paraId="3CD1BBE6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6- تنظیم بودجه برای ایجاد تعادل موضوعی مجموعه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منابع اطلاعاتی کتابخانه</w:t>
      </w:r>
    </w:p>
    <w:p w14:paraId="55223348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7-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پیش بینی بودجه ریالی و ارزی جهت خرید منابع اطلاعاتی داخلی و خارجی</w:t>
      </w:r>
    </w:p>
    <w:p w14:paraId="1C162AFF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8-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برقراری ارتباط و نظارت بر روابط بین کتابخانه ای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-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Pr="00AF2007">
        <w:rPr>
          <w:rFonts w:asciiTheme="majorBidi" w:hAnsiTheme="majorBidi" w:cs="B Nazanin"/>
          <w:sz w:val="28"/>
          <w:szCs w:val="28"/>
          <w:rtl/>
        </w:rPr>
        <w:t>تقویت خرید اشتراکی و یا استفاده اشتراکی</w:t>
      </w:r>
    </w:p>
    <w:p w14:paraId="197C4A50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9-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ساماندهی و کنترل مبادله یا اهدای منا</w:t>
      </w:r>
      <w:r>
        <w:rPr>
          <w:rFonts w:asciiTheme="majorBidi" w:hAnsiTheme="majorBidi" w:cs="B Nazanin"/>
          <w:sz w:val="28"/>
          <w:szCs w:val="28"/>
          <w:rtl/>
        </w:rPr>
        <w:t xml:space="preserve">بع اطلاعاتی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 w:rsidRPr="00CF551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AF2007">
        <w:rPr>
          <w:rFonts w:asciiTheme="majorBidi" w:hAnsiTheme="majorBidi" w:cs="B Nazanin"/>
          <w:sz w:val="28"/>
          <w:szCs w:val="28"/>
          <w:rtl/>
        </w:rPr>
        <w:t>برنامه ریزی و کنترل اجرای وجین در کتابخانه</w:t>
      </w:r>
    </w:p>
    <w:p w14:paraId="503B9217" w14:textId="77777777" w:rsidR="00675E4B" w:rsidRPr="00AF2007" w:rsidRDefault="00675E4B" w:rsidP="00675E4B">
      <w:pPr>
        <w:rPr>
          <w:rFonts w:asciiTheme="majorBidi" w:hAnsiTheme="majorBidi" w:cs="B Nazanin"/>
          <w:sz w:val="28"/>
          <w:szCs w:val="28"/>
          <w:rtl/>
        </w:rPr>
      </w:pPr>
      <w:r w:rsidRPr="00AF2007">
        <w:rPr>
          <w:rFonts w:asciiTheme="majorBidi" w:hAnsiTheme="majorBidi" w:cs="B Nazanin"/>
          <w:sz w:val="28"/>
          <w:szCs w:val="28"/>
          <w:rtl/>
        </w:rPr>
        <w:t>10-همکاری نزدیک با واحد مالی کتابخانه ، جهت ارائه صورت</w:t>
      </w:r>
      <w:r>
        <w:rPr>
          <w:rFonts w:asciiTheme="majorBidi" w:hAnsiTheme="majorBidi" w:cs="B Nazanin"/>
          <w:sz w:val="28"/>
          <w:szCs w:val="28"/>
          <w:rtl/>
        </w:rPr>
        <w:t>حساب ها ، پرداخت ها و تسویه حسا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ب </w:t>
      </w:r>
    </w:p>
    <w:p w14:paraId="5788617B" w14:textId="77777777" w:rsidR="0071770A" w:rsidRPr="003F0DB3" w:rsidRDefault="0071770A" w:rsidP="00AE4056">
      <w:pPr>
        <w:rPr>
          <w:rFonts w:asciiTheme="majorBidi" w:hAnsiTheme="majorBidi" w:cstheme="majorBidi"/>
          <w:sz w:val="28"/>
          <w:szCs w:val="28"/>
        </w:rPr>
      </w:pPr>
    </w:p>
    <w:p w14:paraId="64F2AFB1" w14:textId="77777777" w:rsidR="006E00B4" w:rsidRPr="006E00B4" w:rsidRDefault="006E00B4" w:rsidP="006E00B4">
      <w:pPr>
        <w:ind w:firstLine="720"/>
        <w:jc w:val="lowKashida"/>
        <w:rPr>
          <w:rFonts w:ascii="IranNastaliq" w:hAnsi="IranNastaliq" w:cs="IranNastaliq"/>
          <w:sz w:val="40"/>
          <w:szCs w:val="40"/>
          <w:rtl/>
        </w:rPr>
      </w:pPr>
      <w:r w:rsidRPr="006E00B4">
        <w:rPr>
          <w:rFonts w:ascii="IranNastaliq" w:hAnsi="IranNastaliq" w:cs="IranNastaliq" w:hint="cs"/>
          <w:sz w:val="40"/>
          <w:szCs w:val="40"/>
          <w:rtl/>
        </w:rPr>
        <w:t>بخش خدمات مرجع</w:t>
      </w:r>
      <w:r w:rsidRPr="006E00B4">
        <w:rPr>
          <w:rFonts w:ascii="IranNastaliq" w:hAnsi="IranNastaliq" w:cs="IranNastaliq"/>
          <w:sz w:val="40"/>
          <w:szCs w:val="40"/>
        </w:rPr>
        <w:t xml:space="preserve"> </w:t>
      </w:r>
      <w:r w:rsidRPr="006E00B4">
        <w:rPr>
          <w:rFonts w:ascii="IranNastaliq" w:hAnsi="IranNastaliq" w:cs="IranNastaliq" w:hint="cs"/>
          <w:sz w:val="40"/>
          <w:szCs w:val="40"/>
          <w:rtl/>
        </w:rPr>
        <w:t xml:space="preserve">  </w:t>
      </w:r>
      <w:r w:rsidRPr="006E00B4">
        <w:rPr>
          <w:rFonts w:ascii="IranNastaliq" w:hAnsi="IranNastaliq" w:cs="IranNastaliq"/>
          <w:sz w:val="40"/>
          <w:szCs w:val="40"/>
        </w:rPr>
        <w:t xml:space="preserve">: </w:t>
      </w:r>
    </w:p>
    <w:p w14:paraId="4D4AFEC1" w14:textId="77777777" w:rsidR="006E00B4" w:rsidRPr="006E00B4" w:rsidRDefault="006E00B4" w:rsidP="006E00B4">
      <w:pPr>
        <w:rPr>
          <w:rFonts w:ascii="IranNastaliq" w:eastAsia="Times New Roman" w:hAnsi="IranNastaliq" w:cs="IranNastaliq"/>
          <w:sz w:val="32"/>
          <w:szCs w:val="32"/>
        </w:rPr>
      </w:pP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بخش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مرجع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ها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از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مهمترین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بخش هاست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و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خدمات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مرجع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نمود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عینی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کلیه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تلاشهایی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است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که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در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یک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کتابخانه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به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عمل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می آید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>.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</w:p>
    <w:p w14:paraId="511C09B4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بخ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 xml:space="preserve">ش مرجع کتابخانه طی چندین دهه فعالیت خود، به منظور پاسخگویی به پرسشها و نیازهای اطلاعاتی مراجعین، اقدام به گردآوری و سازماندهی انواع منابع مرجع اعم از: دایره المعارفها، واژه نامه ها، دستنامه ها، منابع آماری، چکیده مقالات و  دیگر منابع مرجع در رشته های مختلف به زبانهای فارسی و لاتین  با استفاده از نظرات اساتید و دانشجویان و پژوهشگران </w:t>
      </w:r>
      <w:r w:rsidRPr="006E00B4">
        <w:rPr>
          <w:rFonts w:ascii="IranNastaliq" w:eastAsia="Times New Roman" w:hAnsi="IranNastaliq" w:cs="IranNastaliq" w:hint="cs"/>
          <w:sz w:val="32"/>
          <w:szCs w:val="32"/>
          <w:rtl/>
        </w:rPr>
        <w:t>نمو</w:t>
      </w:r>
      <w:r w:rsidRPr="006E00B4">
        <w:rPr>
          <w:rFonts w:ascii="IranNastaliq" w:eastAsia="Times New Roman" w:hAnsi="IranNastaliq" w:cs="IranNastaliq"/>
          <w:sz w:val="32"/>
          <w:szCs w:val="32"/>
          <w:rtl/>
        </w:rPr>
        <w:t>ده است. و هم اکنون با مجموعه ای غنی از منابع مهم مرجع، خدمات ذیل را ارائه می نماید</w:t>
      </w:r>
      <w:r w:rsidRPr="006E00B4">
        <w:rPr>
          <w:rFonts w:ascii="IranNastaliq" w:eastAsia="Times New Roman" w:hAnsi="IranNastaliq" w:cs="IranNastaliq"/>
          <w:sz w:val="32"/>
          <w:szCs w:val="32"/>
        </w:rPr>
        <w:t>:</w:t>
      </w:r>
      <w:r w:rsidRPr="006E00B4">
        <w:rPr>
          <w:rFonts w:ascii="IranNastaliq" w:eastAsia="Times New Roman" w:hAnsi="IranNastaliq" w:cs="IranNastaliq"/>
          <w:sz w:val="32"/>
          <w:szCs w:val="32"/>
        </w:rPr>
        <w:br/>
      </w:r>
    </w:p>
    <w:p w14:paraId="3BAD2531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شرح وظایف بخش مرجع :</w:t>
      </w:r>
    </w:p>
    <w:p w14:paraId="7C78AABB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 xml:space="preserve">1-برنامه ریزی و اجرای صحیح خدمات مرجع توسط </w:t>
      </w:r>
      <w:r w:rsidRPr="008B78B4">
        <w:rPr>
          <w:rFonts w:asciiTheme="majorBidi" w:hAnsiTheme="majorBidi" w:cs="B Nazanin" w:hint="cs"/>
          <w:sz w:val="28"/>
          <w:szCs w:val="28"/>
          <w:rtl/>
        </w:rPr>
        <w:t>کتابداران</w:t>
      </w:r>
    </w:p>
    <w:p w14:paraId="3C3AB149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2-کسب آگاهی از انواع منابع چاپی و الکترونیکی مرجع بویژه منابع جدید</w:t>
      </w:r>
    </w:p>
    <w:p w14:paraId="32AFFFFB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lastRenderedPageBreak/>
        <w:t>3-گزارش خلاًهای اطلاعاتی موجود در بخش مرجع به مدیریت کتابخانه و تهیه سیاهه منابع مرجع مورد نیاز برای انتخاب و سفارش</w:t>
      </w:r>
    </w:p>
    <w:p w14:paraId="24FC1E72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4-اطلاع رسانی در مورد منابع و اطلاعات مورد نیاز در کتابخانه و یا در مراکز دیگر</w:t>
      </w:r>
    </w:p>
    <w:p w14:paraId="7728C238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5-شناخت نیازهای تحقیقاتی و مطالعاتی اعضای هیاًت علمی و دانشجویان</w:t>
      </w:r>
    </w:p>
    <w:p w14:paraId="71AFD122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6-نظارت بر انجام صحیح خدمات مرجع توسط کارکنان بخش</w:t>
      </w:r>
    </w:p>
    <w:p w14:paraId="00F6E9AF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 xml:space="preserve">7- برنامه ریزی و همکاری در برگزاری کارگاه های آموزش اینترنت و منابع مرجع الکترونیکی وچاپی برای اعضای هیاًت علمی ودانشجویان                                                                    </w:t>
      </w:r>
    </w:p>
    <w:p w14:paraId="1B6F9A72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 xml:space="preserve">8-برنامه ریزی و اجرای برنامه های توسعه خدمات مرجع مانند </w:t>
      </w:r>
      <w:r w:rsidRPr="008B78B4">
        <w:rPr>
          <w:rFonts w:asciiTheme="majorBidi" w:hAnsiTheme="majorBidi" w:cs="B Nazanin"/>
          <w:sz w:val="28"/>
          <w:szCs w:val="28"/>
        </w:rPr>
        <w:t>SDI</w:t>
      </w:r>
      <w:r w:rsidRPr="008B78B4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Pr="008B78B4">
        <w:rPr>
          <w:rFonts w:asciiTheme="majorBidi" w:hAnsiTheme="majorBidi" w:cs="B Nazanin"/>
          <w:sz w:val="28"/>
          <w:szCs w:val="28"/>
        </w:rPr>
        <w:t>CAS</w:t>
      </w:r>
    </w:p>
    <w:p w14:paraId="2384BFEA" w14:textId="77777777" w:rsidR="006E00B4" w:rsidRPr="008B78B4" w:rsidRDefault="006E00B4" w:rsidP="006E00B4">
      <w:pPr>
        <w:rPr>
          <w:rFonts w:asciiTheme="majorBidi" w:hAnsiTheme="majorBidi" w:cs="B Nazanin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9- تهیه و یا نظارت بر تهیه بروشور های آموزشی در مورد منابع مرجع</w:t>
      </w:r>
    </w:p>
    <w:p w14:paraId="36C33156" w14:textId="77777777" w:rsidR="006E00B4" w:rsidRPr="00742BF8" w:rsidRDefault="006E00B4" w:rsidP="006E00B4">
      <w:pPr>
        <w:rPr>
          <w:rFonts w:asciiTheme="majorBidi" w:hAnsiTheme="majorBidi" w:cstheme="majorBidi"/>
          <w:sz w:val="28"/>
          <w:szCs w:val="28"/>
          <w:rtl/>
        </w:rPr>
      </w:pPr>
      <w:r w:rsidRPr="008B78B4">
        <w:rPr>
          <w:rFonts w:asciiTheme="majorBidi" w:hAnsiTheme="majorBidi" w:cs="B Nazanin"/>
          <w:sz w:val="28"/>
          <w:szCs w:val="28"/>
          <w:rtl/>
        </w:rPr>
        <w:t>10-نظارت بر امور سالن مرجع</w:t>
      </w:r>
    </w:p>
    <w:p w14:paraId="5167CCBB" w14:textId="77777777" w:rsidR="009B6D60" w:rsidRDefault="009B6D60" w:rsidP="00BB407D"/>
    <w:sectPr w:rsidR="009B6D60" w:rsidSect="00675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964" w:left="851" w:header="709" w:footer="709" w:gutter="0"/>
      <w:pgBorders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0082" w14:textId="77777777" w:rsidR="004E208A" w:rsidRDefault="004E208A" w:rsidP="001430E8">
      <w:pPr>
        <w:spacing w:after="0" w:line="240" w:lineRule="auto"/>
      </w:pPr>
      <w:r>
        <w:separator/>
      </w:r>
    </w:p>
  </w:endnote>
  <w:endnote w:type="continuationSeparator" w:id="0">
    <w:p w14:paraId="675A37A9" w14:textId="77777777" w:rsidR="004E208A" w:rsidRDefault="004E208A" w:rsidP="0014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FF1F" w14:textId="77777777" w:rsidR="001430E8" w:rsidRDefault="00143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71C5" w14:textId="77777777" w:rsidR="001430E8" w:rsidRDefault="00143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A0E1" w14:textId="77777777" w:rsidR="001430E8" w:rsidRDefault="0014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B102" w14:textId="77777777" w:rsidR="004E208A" w:rsidRDefault="004E208A" w:rsidP="001430E8">
      <w:pPr>
        <w:spacing w:after="0" w:line="240" w:lineRule="auto"/>
      </w:pPr>
      <w:r>
        <w:separator/>
      </w:r>
    </w:p>
  </w:footnote>
  <w:footnote w:type="continuationSeparator" w:id="0">
    <w:p w14:paraId="6D891519" w14:textId="77777777" w:rsidR="004E208A" w:rsidRDefault="004E208A" w:rsidP="0014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51DE" w14:textId="77777777" w:rsidR="001430E8" w:rsidRDefault="004E208A">
    <w:pPr>
      <w:pStyle w:val="Header"/>
    </w:pPr>
    <w:r>
      <w:rPr>
        <w:noProof/>
      </w:rPr>
      <w:pict w14:anchorId="2EB83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2582" o:spid="_x0000_s2050" type="#_x0000_t136" style="position:absolute;left:0;text-align:left;margin-left:0;margin-top:0;width:570.35pt;height:65.8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0C23" w14:textId="77777777" w:rsidR="001430E8" w:rsidRDefault="004E208A">
    <w:pPr>
      <w:pStyle w:val="Header"/>
    </w:pPr>
    <w:r>
      <w:rPr>
        <w:noProof/>
      </w:rPr>
      <w:pict w14:anchorId="6D636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2583" o:spid="_x0000_s2051" type="#_x0000_t136" style="position:absolute;left:0;text-align:left;margin-left:0;margin-top:0;width:570.35pt;height:65.8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DD73" w14:textId="77777777" w:rsidR="001430E8" w:rsidRDefault="004E208A">
    <w:pPr>
      <w:pStyle w:val="Header"/>
    </w:pPr>
    <w:r>
      <w:rPr>
        <w:noProof/>
      </w:rPr>
      <w:pict w14:anchorId="190F4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2581" o:spid="_x0000_s2049" type="#_x0000_t136" style="position:absolute;left:0;text-align:left;margin-left:0;margin-top:0;width:570.35pt;height:65.8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8FA"/>
    <w:multiLevelType w:val="multilevel"/>
    <w:tmpl w:val="BA0A8AAA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07D"/>
    <w:rsid w:val="00035AA9"/>
    <w:rsid w:val="001430E8"/>
    <w:rsid w:val="003117BB"/>
    <w:rsid w:val="003F0DB3"/>
    <w:rsid w:val="0049576F"/>
    <w:rsid w:val="004E208A"/>
    <w:rsid w:val="00567EF9"/>
    <w:rsid w:val="00675E4B"/>
    <w:rsid w:val="006E00B4"/>
    <w:rsid w:val="0071770A"/>
    <w:rsid w:val="00752779"/>
    <w:rsid w:val="007C26E0"/>
    <w:rsid w:val="007D5D1A"/>
    <w:rsid w:val="007F75F3"/>
    <w:rsid w:val="009B6D60"/>
    <w:rsid w:val="00A61DD2"/>
    <w:rsid w:val="00AE4056"/>
    <w:rsid w:val="00B951FC"/>
    <w:rsid w:val="00BB407D"/>
    <w:rsid w:val="00BD36E3"/>
    <w:rsid w:val="00D74CA7"/>
    <w:rsid w:val="00F2663E"/>
    <w:rsid w:val="00F4379A"/>
    <w:rsid w:val="00FC3507"/>
    <w:rsid w:val="00FC55F8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845700"/>
  <w15:docId w15:val="{3C6D3292-C737-44EA-BCAD-2D01398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7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0E8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4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0E8"/>
    <w:rPr>
      <w:lang w:bidi="fa-IR"/>
    </w:rPr>
  </w:style>
  <w:style w:type="paragraph" w:styleId="ListParagraph">
    <w:name w:val="List Paragraph"/>
    <w:basedOn w:val="Normal"/>
    <w:uiPriority w:val="34"/>
    <w:qFormat/>
    <w:rsid w:val="00F4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dnt-lib8</dc:creator>
  <cp:lastModifiedBy>Lib-User</cp:lastModifiedBy>
  <cp:revision>18</cp:revision>
  <dcterms:created xsi:type="dcterms:W3CDTF">2013-08-12T07:10:00Z</dcterms:created>
  <dcterms:modified xsi:type="dcterms:W3CDTF">2022-10-02T07:03:00Z</dcterms:modified>
</cp:coreProperties>
</file>